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7792" w14:textId="0DF3F901" w:rsidR="00CD53DC" w:rsidRDefault="000D54F6" w:rsidP="000D54F6">
      <w:pPr>
        <w:jc w:val="center"/>
        <w:rPr>
          <w:sz w:val="32"/>
          <w:szCs w:val="32"/>
        </w:rPr>
      </w:pPr>
      <w:r>
        <w:rPr>
          <w:sz w:val="32"/>
          <w:szCs w:val="32"/>
        </w:rPr>
        <w:t>Selectmen’s Meeting Minutes</w:t>
      </w:r>
    </w:p>
    <w:p w14:paraId="325195B1" w14:textId="2BE0FDF2" w:rsidR="000D54F6" w:rsidRDefault="000D54F6" w:rsidP="000D54F6">
      <w:pPr>
        <w:jc w:val="center"/>
        <w:rPr>
          <w:sz w:val="32"/>
          <w:szCs w:val="32"/>
        </w:rPr>
      </w:pPr>
      <w:r>
        <w:rPr>
          <w:sz w:val="32"/>
          <w:szCs w:val="32"/>
        </w:rPr>
        <w:t>March 3, 2025</w:t>
      </w:r>
    </w:p>
    <w:p w14:paraId="14077698" w14:textId="77777777" w:rsidR="000D54F6" w:rsidRDefault="000D54F6" w:rsidP="000D54F6">
      <w:pPr>
        <w:jc w:val="center"/>
        <w:rPr>
          <w:sz w:val="32"/>
          <w:szCs w:val="32"/>
        </w:rPr>
      </w:pPr>
    </w:p>
    <w:p w14:paraId="27D5D871" w14:textId="77777777" w:rsidR="000D54F6" w:rsidRDefault="000D54F6" w:rsidP="000D54F6"/>
    <w:p w14:paraId="2C3B089A" w14:textId="4F91D073" w:rsidR="000D54F6" w:rsidRDefault="009B513D" w:rsidP="000D54F6">
      <w:r>
        <w:t>Selectmen Present:</w:t>
      </w:r>
    </w:p>
    <w:p w14:paraId="3A84A3DC" w14:textId="46651972" w:rsidR="009B513D" w:rsidRDefault="009B513D" w:rsidP="000D54F6">
      <w:r>
        <w:t>Scott Clark</w:t>
      </w:r>
      <w:r>
        <w:tab/>
      </w:r>
      <w:r>
        <w:tab/>
      </w:r>
      <w:r>
        <w:tab/>
      </w:r>
      <w:r>
        <w:tab/>
      </w:r>
      <w:r>
        <w:tab/>
      </w:r>
      <w:r>
        <w:tab/>
      </w:r>
      <w:r>
        <w:tab/>
      </w:r>
      <w:r>
        <w:tab/>
      </w:r>
      <w:r>
        <w:tab/>
      </w:r>
      <w:r>
        <w:tab/>
        <w:t>5:00 pm</w:t>
      </w:r>
    </w:p>
    <w:p w14:paraId="77909469" w14:textId="70FFDAD7" w:rsidR="009B513D" w:rsidRDefault="009B513D" w:rsidP="000D54F6">
      <w:r>
        <w:t>Michael Shaw</w:t>
      </w:r>
    </w:p>
    <w:p w14:paraId="73C6E926" w14:textId="7294CBDE" w:rsidR="009B513D" w:rsidRDefault="009B513D" w:rsidP="000D54F6">
      <w:r>
        <w:t>Evelyn Adams</w:t>
      </w:r>
    </w:p>
    <w:p w14:paraId="1C6AEF1A" w14:textId="77777777" w:rsidR="009B513D" w:rsidRDefault="009B513D" w:rsidP="000D54F6"/>
    <w:p w14:paraId="7E603E2A" w14:textId="5EC8B1CE" w:rsidR="009B513D" w:rsidRDefault="009B513D" w:rsidP="000D54F6">
      <w:r>
        <w:t>*P/R Warrant: #17</w:t>
      </w:r>
      <w:r>
        <w:tab/>
      </w:r>
      <w:r>
        <w:tab/>
      </w:r>
      <w:r>
        <w:tab/>
      </w:r>
      <w:r>
        <w:tab/>
      </w:r>
      <w:r>
        <w:tab/>
      </w:r>
      <w:r>
        <w:tab/>
      </w:r>
      <w:r>
        <w:tab/>
      </w:r>
      <w:r>
        <w:tab/>
      </w:r>
      <w:r>
        <w:tab/>
        <w:t>$747.20</w:t>
      </w:r>
    </w:p>
    <w:p w14:paraId="2055C475" w14:textId="46CC35E4" w:rsidR="009B513D" w:rsidRDefault="009B513D" w:rsidP="000D54F6">
      <w:r>
        <w:t>Evelyn made a motion to approve,</w:t>
      </w:r>
    </w:p>
    <w:p w14:paraId="58A5D5AC" w14:textId="1CDFE5C8" w:rsidR="009B513D" w:rsidRDefault="009B513D" w:rsidP="000D54F6">
      <w:r>
        <w:t>Scott seconded, all in favor</w:t>
      </w:r>
    </w:p>
    <w:p w14:paraId="22B3EA7D" w14:textId="77777777" w:rsidR="009B513D" w:rsidRDefault="009B513D" w:rsidP="000D54F6"/>
    <w:p w14:paraId="4E1CCAA5" w14:textId="67BF8132" w:rsidR="009B513D" w:rsidRDefault="009B513D" w:rsidP="000D54F6">
      <w:r>
        <w:t xml:space="preserve">*The town is changing code enforcement officer from Randy Hall to Dylan </w:t>
      </w:r>
      <w:proofErr w:type="spellStart"/>
      <w:r>
        <w:t>Lajorie</w:t>
      </w:r>
      <w:proofErr w:type="spellEnd"/>
      <w:r>
        <w:t>.  Mike called Randy to let him know and to also ask him if he could wok with Dylan for the month of March to bring him up on what Randy was working on.</w:t>
      </w:r>
    </w:p>
    <w:p w14:paraId="0E2E2CA0" w14:textId="77777777" w:rsidR="009B513D" w:rsidRDefault="009B513D" w:rsidP="000D54F6"/>
    <w:p w14:paraId="74042015" w14:textId="258ADCC5" w:rsidR="009B513D" w:rsidRDefault="009B513D" w:rsidP="000D54F6">
      <w:r>
        <w:t>*Shay Harford, Tanya Caron, Darrell Harvey, and Alonzo Harvey came to the meeting to discuss with the selectmen about Murray Road only being sanded on one side of the hill that goes from Old Belfast Road unto Murray Road. They stated that the side that they live is not being sanded.</w:t>
      </w:r>
      <w:r w:rsidR="004F4446">
        <w:t xml:space="preserve"> Shay sent pictures of the hill to Scott.  The selectmen called Earl Anderson from Anderson’s Construction, plowing contractor, to come to the meeting to look at pictures.  Earl explained that the only way he can get up the hill to go onto the Old Belfast Road is to use sand. He also explained that coming from Old Belfast Road onto Murray Road, there is a dip and the sand is coming out of the body of truck, that is why there is more sand on that side of hill. Jeff Anderson, road commissioner, stated that typically roads are only sanded in the middle of road at a 4 foot sw</w:t>
      </w:r>
      <w:r w:rsidR="0051189A">
        <w:t>ath.  The selectmen asked Earl if he could make sure the hill is sanded, he agreed.</w:t>
      </w:r>
    </w:p>
    <w:p w14:paraId="7A41DF93" w14:textId="77777777" w:rsidR="00767711" w:rsidRDefault="00767711" w:rsidP="000D54F6"/>
    <w:p w14:paraId="6569CDD3" w14:textId="51C0A08E" w:rsidR="0051189A" w:rsidRDefault="00767711" w:rsidP="000D54F6">
      <w:r>
        <w:t>*Mike called the town’s attorney in regards to private citizens plowing town roads.  Our attorney stated that for insurance reasons private citizens can not plow town roads.  Letters were sent out to address this issue.</w:t>
      </w:r>
    </w:p>
    <w:p w14:paraId="4FCC2CFD" w14:textId="77777777" w:rsidR="00767711" w:rsidRDefault="00767711" w:rsidP="000D54F6"/>
    <w:p w14:paraId="7397D526" w14:textId="7C971A91" w:rsidR="00E1382B" w:rsidRDefault="00E1382B" w:rsidP="000D54F6">
      <w:r>
        <w:t>*Correction to January 20, 2025 minutes:  Tonya Harvey should have been Tanya Caron.</w:t>
      </w:r>
    </w:p>
    <w:p w14:paraId="4988A633" w14:textId="77777777" w:rsidR="00E1382B" w:rsidRDefault="00E1382B" w:rsidP="00FD503A">
      <w:pPr>
        <w:ind w:left="720"/>
      </w:pPr>
      <w:r>
        <w:t>*</w:t>
      </w:r>
      <w:r w:rsidRPr="00E1382B">
        <w:rPr>
          <w:i/>
          <w:iCs/>
        </w:rPr>
        <w:t>The selectmen discussed a compliant from Tonya Harvey, Murray Road, regarding driveway issues.  Snow was pushed into driveway by Anderson’s Construction.  Mike reached out to Earl and discussed the situation.  The selectmen asked Earl to turn plow truck around at the end of Old Belfast/Spout Hill Rd.</w:t>
      </w:r>
    </w:p>
    <w:p w14:paraId="7AE57046" w14:textId="77777777" w:rsidR="00E1382B" w:rsidRDefault="00E1382B" w:rsidP="000D54F6"/>
    <w:p w14:paraId="669955C2" w14:textId="2153510D" w:rsidR="00FD503A" w:rsidRDefault="00FD503A" w:rsidP="000D54F6">
      <w:r>
        <w:t>*Meeting adjourned at 8:00 pm.</w:t>
      </w:r>
    </w:p>
    <w:p w14:paraId="3BF6F286" w14:textId="77777777" w:rsidR="00FD503A" w:rsidRDefault="00FD503A" w:rsidP="000D54F6"/>
    <w:p w14:paraId="4A52D682" w14:textId="2F110E1C" w:rsidR="00FD503A" w:rsidRDefault="00FD503A" w:rsidP="000D54F6">
      <w:r>
        <w:t>Respectfully Submitted,</w:t>
      </w:r>
    </w:p>
    <w:p w14:paraId="1DAE21EE" w14:textId="7EF69C2F" w:rsidR="00FD503A" w:rsidRPr="000D54F6" w:rsidRDefault="00767711" w:rsidP="000D54F6">
      <w:r>
        <w:t>Heather McLaughlin</w:t>
      </w:r>
    </w:p>
    <w:sectPr w:rsidR="00FD503A" w:rsidRPr="000D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F6"/>
    <w:rsid w:val="000D54F6"/>
    <w:rsid w:val="00251C01"/>
    <w:rsid w:val="004F4446"/>
    <w:rsid w:val="0051189A"/>
    <w:rsid w:val="005C25A5"/>
    <w:rsid w:val="00767711"/>
    <w:rsid w:val="0095604D"/>
    <w:rsid w:val="009B513D"/>
    <w:rsid w:val="00CD53DC"/>
    <w:rsid w:val="00CD6E23"/>
    <w:rsid w:val="00E1382B"/>
    <w:rsid w:val="00F02F99"/>
    <w:rsid w:val="00FD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4472"/>
  <w15:chartTrackingRefBased/>
  <w15:docId w15:val="{34DADE86-4C20-4D64-A797-2CA3DDAA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F6"/>
    <w:rPr>
      <w:sz w:val="24"/>
      <w:szCs w:val="24"/>
    </w:rPr>
  </w:style>
  <w:style w:type="paragraph" w:styleId="Heading1">
    <w:name w:val="heading 1"/>
    <w:basedOn w:val="Normal"/>
    <w:next w:val="Normal"/>
    <w:link w:val="Heading1Char"/>
    <w:uiPriority w:val="9"/>
    <w:qFormat/>
    <w:rsid w:val="000D54F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D54F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D54F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D54F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D54F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D54F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D54F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D54F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D54F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54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54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54F6"/>
    <w:rPr>
      <w:rFonts w:cstheme="majorBidi"/>
      <w:b/>
      <w:bCs/>
      <w:sz w:val="28"/>
      <w:szCs w:val="28"/>
    </w:rPr>
  </w:style>
  <w:style w:type="character" w:customStyle="1" w:styleId="Heading5Char">
    <w:name w:val="Heading 5 Char"/>
    <w:basedOn w:val="DefaultParagraphFont"/>
    <w:link w:val="Heading5"/>
    <w:uiPriority w:val="9"/>
    <w:semiHidden/>
    <w:rsid w:val="000D54F6"/>
    <w:rPr>
      <w:rFonts w:cstheme="majorBidi"/>
      <w:b/>
      <w:bCs/>
      <w:i/>
      <w:iCs/>
      <w:sz w:val="26"/>
      <w:szCs w:val="26"/>
    </w:rPr>
  </w:style>
  <w:style w:type="character" w:customStyle="1" w:styleId="Heading6Char">
    <w:name w:val="Heading 6 Char"/>
    <w:basedOn w:val="DefaultParagraphFont"/>
    <w:link w:val="Heading6"/>
    <w:uiPriority w:val="9"/>
    <w:semiHidden/>
    <w:rsid w:val="000D54F6"/>
    <w:rPr>
      <w:rFonts w:cstheme="majorBidi"/>
      <w:b/>
      <w:bCs/>
    </w:rPr>
  </w:style>
  <w:style w:type="character" w:customStyle="1" w:styleId="Heading7Char">
    <w:name w:val="Heading 7 Char"/>
    <w:basedOn w:val="DefaultParagraphFont"/>
    <w:link w:val="Heading7"/>
    <w:uiPriority w:val="9"/>
    <w:semiHidden/>
    <w:rsid w:val="000D54F6"/>
    <w:rPr>
      <w:rFonts w:cstheme="majorBidi"/>
      <w:sz w:val="24"/>
      <w:szCs w:val="24"/>
    </w:rPr>
  </w:style>
  <w:style w:type="character" w:customStyle="1" w:styleId="Heading8Char">
    <w:name w:val="Heading 8 Char"/>
    <w:basedOn w:val="DefaultParagraphFont"/>
    <w:link w:val="Heading8"/>
    <w:uiPriority w:val="9"/>
    <w:semiHidden/>
    <w:rsid w:val="000D54F6"/>
    <w:rPr>
      <w:rFonts w:cstheme="majorBidi"/>
      <w:i/>
      <w:iCs/>
      <w:sz w:val="24"/>
      <w:szCs w:val="24"/>
    </w:rPr>
  </w:style>
  <w:style w:type="character" w:customStyle="1" w:styleId="Heading9Char">
    <w:name w:val="Heading 9 Char"/>
    <w:basedOn w:val="DefaultParagraphFont"/>
    <w:link w:val="Heading9"/>
    <w:uiPriority w:val="9"/>
    <w:semiHidden/>
    <w:rsid w:val="000D54F6"/>
    <w:rPr>
      <w:rFonts w:asciiTheme="majorHAnsi" w:eastAsiaTheme="majorEastAsia" w:hAnsiTheme="majorHAnsi" w:cstheme="majorBidi"/>
    </w:rPr>
  </w:style>
  <w:style w:type="paragraph" w:styleId="Title">
    <w:name w:val="Title"/>
    <w:basedOn w:val="Normal"/>
    <w:next w:val="Normal"/>
    <w:link w:val="TitleChar"/>
    <w:uiPriority w:val="10"/>
    <w:qFormat/>
    <w:rsid w:val="000D54F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D54F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D54F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54F6"/>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0D54F6"/>
    <w:rPr>
      <w:i/>
    </w:rPr>
  </w:style>
  <w:style w:type="character" w:customStyle="1" w:styleId="QuoteChar">
    <w:name w:val="Quote Char"/>
    <w:basedOn w:val="DefaultParagraphFont"/>
    <w:link w:val="Quote"/>
    <w:uiPriority w:val="29"/>
    <w:rsid w:val="000D54F6"/>
    <w:rPr>
      <w:i/>
      <w:sz w:val="24"/>
      <w:szCs w:val="24"/>
    </w:rPr>
  </w:style>
  <w:style w:type="paragraph" w:styleId="ListParagraph">
    <w:name w:val="List Paragraph"/>
    <w:basedOn w:val="Normal"/>
    <w:uiPriority w:val="34"/>
    <w:qFormat/>
    <w:rsid w:val="000D54F6"/>
    <w:pPr>
      <w:ind w:left="720"/>
      <w:contextualSpacing/>
    </w:pPr>
  </w:style>
  <w:style w:type="character" w:styleId="IntenseEmphasis">
    <w:name w:val="Intense Emphasis"/>
    <w:basedOn w:val="DefaultParagraphFont"/>
    <w:uiPriority w:val="21"/>
    <w:qFormat/>
    <w:rsid w:val="000D54F6"/>
    <w:rPr>
      <w:b/>
      <w:i/>
      <w:sz w:val="24"/>
      <w:szCs w:val="24"/>
      <w:u w:val="single"/>
    </w:rPr>
  </w:style>
  <w:style w:type="paragraph" w:styleId="IntenseQuote">
    <w:name w:val="Intense Quote"/>
    <w:basedOn w:val="Normal"/>
    <w:next w:val="Normal"/>
    <w:link w:val="IntenseQuoteChar"/>
    <w:uiPriority w:val="30"/>
    <w:qFormat/>
    <w:rsid w:val="000D54F6"/>
    <w:pPr>
      <w:ind w:left="720" w:right="720"/>
    </w:pPr>
    <w:rPr>
      <w:b/>
      <w:i/>
      <w:szCs w:val="22"/>
    </w:rPr>
  </w:style>
  <w:style w:type="character" w:customStyle="1" w:styleId="IntenseQuoteChar">
    <w:name w:val="Intense Quote Char"/>
    <w:basedOn w:val="DefaultParagraphFont"/>
    <w:link w:val="IntenseQuote"/>
    <w:uiPriority w:val="30"/>
    <w:rsid w:val="000D54F6"/>
    <w:rPr>
      <w:b/>
      <w:i/>
      <w:sz w:val="24"/>
    </w:rPr>
  </w:style>
  <w:style w:type="character" w:styleId="IntenseReference">
    <w:name w:val="Intense Reference"/>
    <w:basedOn w:val="DefaultParagraphFont"/>
    <w:uiPriority w:val="32"/>
    <w:qFormat/>
    <w:rsid w:val="000D54F6"/>
    <w:rPr>
      <w:b/>
      <w:sz w:val="24"/>
      <w:u w:val="single"/>
    </w:rPr>
  </w:style>
  <w:style w:type="character" w:styleId="Strong">
    <w:name w:val="Strong"/>
    <w:basedOn w:val="DefaultParagraphFont"/>
    <w:uiPriority w:val="22"/>
    <w:qFormat/>
    <w:rsid w:val="000D54F6"/>
    <w:rPr>
      <w:b/>
      <w:bCs/>
    </w:rPr>
  </w:style>
  <w:style w:type="character" w:styleId="Emphasis">
    <w:name w:val="Emphasis"/>
    <w:basedOn w:val="DefaultParagraphFont"/>
    <w:uiPriority w:val="20"/>
    <w:qFormat/>
    <w:rsid w:val="000D54F6"/>
    <w:rPr>
      <w:rFonts w:asciiTheme="minorHAnsi" w:hAnsiTheme="minorHAnsi"/>
      <w:b/>
      <w:i/>
      <w:iCs/>
    </w:rPr>
  </w:style>
  <w:style w:type="paragraph" w:styleId="NoSpacing">
    <w:name w:val="No Spacing"/>
    <w:basedOn w:val="Normal"/>
    <w:uiPriority w:val="1"/>
    <w:qFormat/>
    <w:rsid w:val="000D54F6"/>
    <w:rPr>
      <w:szCs w:val="32"/>
    </w:rPr>
  </w:style>
  <w:style w:type="character" w:styleId="SubtleEmphasis">
    <w:name w:val="Subtle Emphasis"/>
    <w:uiPriority w:val="19"/>
    <w:qFormat/>
    <w:rsid w:val="000D54F6"/>
    <w:rPr>
      <w:i/>
      <w:color w:val="5A5A5A" w:themeColor="text1" w:themeTint="A5"/>
    </w:rPr>
  </w:style>
  <w:style w:type="character" w:styleId="SubtleReference">
    <w:name w:val="Subtle Reference"/>
    <w:basedOn w:val="DefaultParagraphFont"/>
    <w:uiPriority w:val="31"/>
    <w:qFormat/>
    <w:rsid w:val="000D54F6"/>
    <w:rPr>
      <w:sz w:val="24"/>
      <w:szCs w:val="24"/>
      <w:u w:val="single"/>
    </w:rPr>
  </w:style>
  <w:style w:type="character" w:styleId="BookTitle">
    <w:name w:val="Book Title"/>
    <w:basedOn w:val="DefaultParagraphFont"/>
    <w:uiPriority w:val="33"/>
    <w:qFormat/>
    <w:rsid w:val="000D54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54F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2025-03-10T21:36:00Z</cp:lastPrinted>
  <dcterms:created xsi:type="dcterms:W3CDTF">2025-03-04T13:40:00Z</dcterms:created>
  <dcterms:modified xsi:type="dcterms:W3CDTF">2025-03-10T21:38:00Z</dcterms:modified>
</cp:coreProperties>
</file>